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FC3" w14:textId="03734B21" w:rsidR="00A30E9A" w:rsidRDefault="00600F8D" w:rsidP="005E5A8B">
      <w:pPr>
        <w:spacing w:after="0"/>
        <w:rPr>
          <w:b/>
          <w:bCs/>
          <w:sz w:val="32"/>
          <w:szCs w:val="32"/>
        </w:rPr>
      </w:pPr>
      <w:r w:rsidRPr="00600F8D">
        <w:rPr>
          <w:b/>
          <w:bCs/>
          <w:sz w:val="32"/>
          <w:szCs w:val="32"/>
        </w:rPr>
        <w:t>Foreldrafélag og foreldra</w:t>
      </w:r>
      <w:r w:rsidR="005668F0">
        <w:rPr>
          <w:b/>
          <w:bCs/>
          <w:sz w:val="32"/>
          <w:szCs w:val="32"/>
        </w:rPr>
        <w:t>ráð</w:t>
      </w:r>
    </w:p>
    <w:p w14:paraId="3928AA8E" w14:textId="0FD17FF1" w:rsidR="00600F8D" w:rsidRDefault="00600F8D" w:rsidP="005E5A8B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Fundur haldinn 25. 10</w:t>
      </w:r>
      <w:r w:rsidR="005668F0">
        <w:rPr>
          <w:sz w:val="24"/>
          <w:szCs w:val="24"/>
        </w:rPr>
        <w:t xml:space="preserve"> kl 20:00</w:t>
      </w:r>
    </w:p>
    <w:p w14:paraId="7669810D" w14:textId="3126C78C" w:rsid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 xml:space="preserve"> Aðalfundur – halda eða á netinu</w:t>
      </w:r>
    </w:p>
    <w:p w14:paraId="37C20733" w14:textId="0A655221" w:rsidR="00EE0B4D" w:rsidRDefault="00EE0B4D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Rætt</w:t>
      </w:r>
      <w:r w:rsidR="00BD501E">
        <w:rPr>
          <w:sz w:val="28"/>
          <w:szCs w:val="28"/>
        </w:rPr>
        <w:t xml:space="preserve"> um</w:t>
      </w:r>
      <w:r>
        <w:rPr>
          <w:sz w:val="28"/>
          <w:szCs w:val="28"/>
        </w:rPr>
        <w:t xml:space="preserve"> muninn á stjórn og ráði. Foreldraráðið er lögformlegt. Foreldrafélag</w:t>
      </w:r>
      <w:r w:rsidR="005E5A8B">
        <w:rPr>
          <w:sz w:val="28"/>
          <w:szCs w:val="28"/>
        </w:rPr>
        <w:t xml:space="preserve"> er til aðstoðar við viðburði </w:t>
      </w:r>
      <w:r>
        <w:rPr>
          <w:sz w:val="28"/>
          <w:szCs w:val="28"/>
        </w:rPr>
        <w:t xml:space="preserve">. </w:t>
      </w:r>
    </w:p>
    <w:p w14:paraId="751A0D66" w14:textId="52EC7AD2" w:rsidR="006643E8" w:rsidRDefault="006643E8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Auglýsa eftir 2-3 frá grænu og bláu. </w:t>
      </w:r>
    </w:p>
    <w:p w14:paraId="3B5DE183" w14:textId="0DF525C4" w:rsidR="00BD501E" w:rsidRPr="00600F8D" w:rsidRDefault="006643E8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Ákveðið að hafa á netinu. </w:t>
      </w:r>
    </w:p>
    <w:p w14:paraId="443FDF99" w14:textId="299AF1FE" w:rsid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>Skoða hverjir eru í stjórn og ráði</w:t>
      </w:r>
    </w:p>
    <w:p w14:paraId="3842552C" w14:textId="6871B264" w:rsidR="00EE0B4D" w:rsidRDefault="00BD501E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Heiðrún gjaldkeri</w:t>
      </w:r>
    </w:p>
    <w:p w14:paraId="363C6A28" w14:textId="348AD395" w:rsidR="00BD501E" w:rsidRDefault="00BD501E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Edda meðstjórnandi</w:t>
      </w:r>
    </w:p>
    <w:p w14:paraId="4CE3C90E" w14:textId="7BE0BC2A" w:rsidR="00BD501E" w:rsidRPr="00BD501E" w:rsidRDefault="00BD501E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Fara yfir heimasíðuna og laga deildirnar</w:t>
      </w:r>
      <w:r w:rsidR="005E5A8B">
        <w:rPr>
          <w:sz w:val="28"/>
          <w:szCs w:val="28"/>
        </w:rPr>
        <w:t xml:space="preserve"> (Sonja sér um það)</w:t>
      </w:r>
    </w:p>
    <w:p w14:paraId="2102DDCD" w14:textId="06CCAB87" w:rsid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 xml:space="preserve">Gjaldkeri </w:t>
      </w:r>
    </w:p>
    <w:p w14:paraId="74DD0A72" w14:textId="326393B8" w:rsidR="00EE0B4D" w:rsidRDefault="00EE0B4D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Heiðrún býður sig fram.</w:t>
      </w:r>
    </w:p>
    <w:p w14:paraId="1D902723" w14:textId="088F0B3D" w:rsid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Ritari </w:t>
      </w:r>
    </w:p>
    <w:p w14:paraId="72AEC9D2" w14:textId="384E5127" w:rsidR="00BD501E" w:rsidRPr="00600F8D" w:rsidRDefault="00BD501E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Linda ritari</w:t>
      </w:r>
    </w:p>
    <w:p w14:paraId="1E18711E" w14:textId="2F8C09CE" w:rsid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>Gjaldið næsta ár</w:t>
      </w:r>
    </w:p>
    <w:p w14:paraId="2A60E600" w14:textId="6FCACECD" w:rsidR="00BD501E" w:rsidRDefault="00BD501E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Í fyrra var það 6</w:t>
      </w:r>
      <w:r w:rsidR="007B2901">
        <w:rPr>
          <w:sz w:val="28"/>
          <w:szCs w:val="28"/>
        </w:rPr>
        <w:t>.</w:t>
      </w:r>
      <w:r>
        <w:rPr>
          <w:sz w:val="28"/>
          <w:szCs w:val="28"/>
        </w:rPr>
        <w:t>000 fyrir 1 og 9</w:t>
      </w:r>
      <w:r w:rsidR="007B2901">
        <w:rPr>
          <w:sz w:val="28"/>
          <w:szCs w:val="28"/>
        </w:rPr>
        <w:t>.</w:t>
      </w:r>
      <w:r>
        <w:rPr>
          <w:sz w:val="28"/>
          <w:szCs w:val="28"/>
        </w:rPr>
        <w:t>000 fyrir tvö</w:t>
      </w:r>
    </w:p>
    <w:p w14:paraId="786D1CF1" w14:textId="1C61E5FE" w:rsidR="00BD501E" w:rsidRDefault="00BD501E" w:rsidP="005E5A8B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Það voru jólagjafir, jólaleikrit, jólasveinar, </w:t>
      </w:r>
      <w:r w:rsidR="007B2901">
        <w:rPr>
          <w:sz w:val="28"/>
          <w:szCs w:val="28"/>
        </w:rPr>
        <w:t xml:space="preserve">vorhátíð og leikrit. Fyrirlestur. </w:t>
      </w:r>
    </w:p>
    <w:p w14:paraId="45DEE262" w14:textId="52F1880C" w:rsidR="007B2901" w:rsidRDefault="005E5A8B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Á næsta ári á Dalur </w:t>
      </w:r>
      <w:r w:rsidR="007B2901">
        <w:rPr>
          <w:sz w:val="28"/>
          <w:szCs w:val="28"/>
        </w:rPr>
        <w:t xml:space="preserve">25 ára afmæli. </w:t>
      </w:r>
    </w:p>
    <w:p w14:paraId="4083D57E" w14:textId="4361F628" w:rsidR="007B2901" w:rsidRDefault="007B290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Rætt um að á öðrum leikskóla var gjald upp á 4.500 kr. á önn og fengu hesta til að koma. </w:t>
      </w:r>
    </w:p>
    <w:p w14:paraId="2834A569" w14:textId="10B692AB" w:rsidR="007B2901" w:rsidRDefault="007B290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Í fyrra voru </w:t>
      </w:r>
      <w:r w:rsidR="005E5A8B">
        <w:rPr>
          <w:sz w:val="28"/>
          <w:szCs w:val="28"/>
        </w:rPr>
        <w:t xml:space="preserve">einhverjir </w:t>
      </w:r>
      <w:r>
        <w:rPr>
          <w:sz w:val="28"/>
          <w:szCs w:val="28"/>
        </w:rPr>
        <w:t xml:space="preserve">foreldrar með lokað á valgreiðslu, en það kemur melding að greiðslan hafi ekki farið í gegn. </w:t>
      </w:r>
    </w:p>
    <w:p w14:paraId="016EED7B" w14:textId="41E31761" w:rsidR="007B2901" w:rsidRDefault="007B290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Vorhátíð og afmælið haldið saman</w:t>
      </w:r>
      <w:r w:rsidR="005E5A8B">
        <w:rPr>
          <w:sz w:val="28"/>
          <w:szCs w:val="28"/>
        </w:rPr>
        <w:t>.</w:t>
      </w:r>
    </w:p>
    <w:p w14:paraId="6E2B3C08" w14:textId="5F23900C" w:rsidR="007B2901" w:rsidRPr="00600F8D" w:rsidRDefault="007B290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Ákveðið: 7.000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fyrir eitt barn og 10.000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fyrir tvö börn. </w:t>
      </w:r>
    </w:p>
    <w:p w14:paraId="244EEBE2" w14:textId="551D7FD8" w:rsidR="00600F8D" w:rsidRP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>Hvaða atburðir eru næst</w:t>
      </w:r>
    </w:p>
    <w:p w14:paraId="67BE6280" w14:textId="6E455650" w:rsidR="00600F8D" w:rsidRPr="00600F8D" w:rsidRDefault="00600F8D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 xml:space="preserve">Leikrit – 70-90 </w:t>
      </w:r>
      <w:proofErr w:type="spellStart"/>
      <w:r w:rsidRPr="00600F8D">
        <w:rPr>
          <w:sz w:val="28"/>
          <w:szCs w:val="28"/>
        </w:rPr>
        <w:t>þús</w:t>
      </w:r>
      <w:proofErr w:type="spellEnd"/>
      <w:r w:rsidR="005E5A8B">
        <w:rPr>
          <w:sz w:val="28"/>
          <w:szCs w:val="28"/>
        </w:rPr>
        <w:t xml:space="preserve"> 6. Des.</w:t>
      </w:r>
    </w:p>
    <w:p w14:paraId="6715D72D" w14:textId="0572E44C" w:rsidR="00600F8D" w:rsidRPr="00600F8D" w:rsidRDefault="00600F8D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>Vöfflukaffi</w:t>
      </w:r>
      <w:r w:rsidR="005E5A8B">
        <w:rPr>
          <w:sz w:val="28"/>
          <w:szCs w:val="28"/>
        </w:rPr>
        <w:t xml:space="preserve"> 29. </w:t>
      </w:r>
      <w:proofErr w:type="spellStart"/>
      <w:r w:rsidR="005E5A8B">
        <w:rPr>
          <w:sz w:val="28"/>
          <w:szCs w:val="28"/>
        </w:rPr>
        <w:t>nóv</w:t>
      </w:r>
      <w:proofErr w:type="spellEnd"/>
      <w:r w:rsidR="005E5A8B">
        <w:rPr>
          <w:sz w:val="28"/>
          <w:szCs w:val="28"/>
        </w:rPr>
        <w:t xml:space="preserve"> fyrir eldri og 30. </w:t>
      </w:r>
      <w:proofErr w:type="spellStart"/>
      <w:r w:rsidR="005E5A8B">
        <w:rPr>
          <w:sz w:val="28"/>
          <w:szCs w:val="28"/>
        </w:rPr>
        <w:t>Nóv</w:t>
      </w:r>
      <w:proofErr w:type="spellEnd"/>
      <w:r w:rsidR="005E5A8B">
        <w:rPr>
          <w:sz w:val="28"/>
          <w:szCs w:val="28"/>
        </w:rPr>
        <w:t xml:space="preserve"> fyrir yngri </w:t>
      </w:r>
    </w:p>
    <w:p w14:paraId="5550999C" w14:textId="2C6FD3D2" w:rsidR="00600F8D" w:rsidRDefault="00600F8D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 xml:space="preserve">Jólasveinar 70-90 </w:t>
      </w:r>
      <w:proofErr w:type="spellStart"/>
      <w:r w:rsidRPr="00600F8D">
        <w:rPr>
          <w:sz w:val="28"/>
          <w:szCs w:val="28"/>
        </w:rPr>
        <w:t>þús</w:t>
      </w:r>
      <w:proofErr w:type="spellEnd"/>
      <w:r w:rsidR="005E5A8B">
        <w:rPr>
          <w:sz w:val="28"/>
          <w:szCs w:val="28"/>
        </w:rPr>
        <w:t xml:space="preserve"> ( jólaball 16. Des)</w:t>
      </w:r>
    </w:p>
    <w:p w14:paraId="0077B201" w14:textId="2DD5D346" w:rsidR="007B2901" w:rsidRDefault="007B290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Sveitaferð</w:t>
      </w:r>
      <w:r w:rsidR="005E5A8B">
        <w:rPr>
          <w:sz w:val="28"/>
          <w:szCs w:val="28"/>
        </w:rPr>
        <w:t xml:space="preserve"> verður hún næsta vor?</w:t>
      </w:r>
    </w:p>
    <w:p w14:paraId="427C1D92" w14:textId="55B57603" w:rsidR="00E315A1" w:rsidRPr="00E315A1" w:rsidRDefault="00E315A1" w:rsidP="005E5A8B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Haldið eitt sinn á skipulagsdegi</w:t>
      </w:r>
      <w:r w:rsidR="005E5A8B">
        <w:rPr>
          <w:sz w:val="28"/>
          <w:szCs w:val="28"/>
        </w:rPr>
        <w:t xml:space="preserve"> en þá var það í höndum foreldrafélagsins og ákveðið að fara í Guðmundarlund.</w:t>
      </w:r>
      <w:r>
        <w:rPr>
          <w:sz w:val="28"/>
          <w:szCs w:val="28"/>
        </w:rPr>
        <w:t xml:space="preserve"> </w:t>
      </w:r>
    </w:p>
    <w:p w14:paraId="53B4AB53" w14:textId="4513E5FE" w:rsidR="00600F8D" w:rsidRDefault="00600F8D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0F8D">
        <w:rPr>
          <w:sz w:val="28"/>
          <w:szCs w:val="28"/>
        </w:rPr>
        <w:t>Námsferð – dagsetningar í vor eða haust</w:t>
      </w:r>
    </w:p>
    <w:p w14:paraId="276B2B60" w14:textId="04884078" w:rsidR="00E315A1" w:rsidRDefault="00E315A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Áætlun að fara í vor</w:t>
      </w:r>
      <w:r w:rsidR="005E5A8B">
        <w:rPr>
          <w:sz w:val="28"/>
          <w:szCs w:val="28"/>
        </w:rPr>
        <w:t xml:space="preserve"> í kringum uppstigningadag.</w:t>
      </w:r>
      <w:r>
        <w:rPr>
          <w:sz w:val="28"/>
          <w:szCs w:val="28"/>
        </w:rPr>
        <w:t xml:space="preserve"> </w:t>
      </w:r>
    </w:p>
    <w:p w14:paraId="3F47EE8D" w14:textId="6A3DA21A" w:rsidR="00E315A1" w:rsidRDefault="005E5A8B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Má s</w:t>
      </w:r>
      <w:r w:rsidR="00E315A1">
        <w:rPr>
          <w:sz w:val="28"/>
          <w:szCs w:val="28"/>
        </w:rPr>
        <w:t xml:space="preserve">koða að fara </w:t>
      </w:r>
      <w:r>
        <w:rPr>
          <w:sz w:val="28"/>
          <w:szCs w:val="28"/>
        </w:rPr>
        <w:t xml:space="preserve">í kringum </w:t>
      </w:r>
      <w:r w:rsidR="00E315A1">
        <w:rPr>
          <w:sz w:val="28"/>
          <w:szCs w:val="28"/>
        </w:rPr>
        <w:t xml:space="preserve">Hvítasunnu </w:t>
      </w:r>
      <w:r>
        <w:rPr>
          <w:sz w:val="28"/>
          <w:szCs w:val="28"/>
        </w:rPr>
        <w:t>ef ekki tekst að fara um miðjan maí</w:t>
      </w:r>
      <w:r w:rsidR="00E315A1">
        <w:rPr>
          <w:sz w:val="28"/>
          <w:szCs w:val="28"/>
        </w:rPr>
        <w:t xml:space="preserve">. </w:t>
      </w:r>
    </w:p>
    <w:p w14:paraId="575C98CD" w14:textId="1D219E39" w:rsidR="00E315A1" w:rsidRDefault="00E315A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Má fresta fram á haust. </w:t>
      </w:r>
    </w:p>
    <w:p w14:paraId="2DBFA5FC" w14:textId="27C90B56" w:rsidR="00E315A1" w:rsidRDefault="00E315A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Á planinu var að fara til Finnlands, en núna verið að skoða Kaupmannahöfn. Heimsækja Blæ. </w:t>
      </w:r>
    </w:p>
    <w:p w14:paraId="30CEED69" w14:textId="45BE7E1D" w:rsidR="00E315A1" w:rsidRDefault="00E315A1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Skoða Töfrakistan –</w:t>
      </w:r>
      <w:r w:rsidR="005E5A8B">
        <w:rPr>
          <w:sz w:val="28"/>
          <w:szCs w:val="28"/>
        </w:rPr>
        <w:t>E</w:t>
      </w:r>
      <w:r>
        <w:rPr>
          <w:sz w:val="28"/>
          <w:szCs w:val="28"/>
        </w:rPr>
        <w:t xml:space="preserve">rla </w:t>
      </w:r>
      <w:r w:rsidR="005E5A8B">
        <w:rPr>
          <w:sz w:val="28"/>
          <w:szCs w:val="28"/>
        </w:rPr>
        <w:t>S</w:t>
      </w:r>
      <w:r>
        <w:rPr>
          <w:sz w:val="28"/>
          <w:szCs w:val="28"/>
        </w:rPr>
        <w:t>úsanna</w:t>
      </w:r>
      <w:r w:rsidR="005E5A8B">
        <w:rPr>
          <w:sz w:val="28"/>
          <w:szCs w:val="28"/>
        </w:rPr>
        <w:t xml:space="preserve"> í Kaupmannahöfn hefur tekið á móti hópum</w:t>
      </w:r>
      <w:r>
        <w:rPr>
          <w:sz w:val="28"/>
          <w:szCs w:val="28"/>
        </w:rPr>
        <w:t xml:space="preserve">. </w:t>
      </w:r>
    </w:p>
    <w:p w14:paraId="71B80832" w14:textId="46F32268" w:rsidR="00584F30" w:rsidRDefault="00584F30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Ástand í leikskólum hvað geta foreldrar gert?</w:t>
      </w:r>
    </w:p>
    <w:p w14:paraId="787BDD53" w14:textId="11428EA0" w:rsidR="00B96042" w:rsidRDefault="00997360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Ástand í leikskólum í kópavogi, vantar fólk. Mikið af verkefnum, vinnustytting</w:t>
      </w:r>
      <w:r w:rsidR="00FB7DD7">
        <w:rPr>
          <w:sz w:val="28"/>
          <w:szCs w:val="28"/>
        </w:rPr>
        <w:t xml:space="preserve">. Nú má ekki gefa </w:t>
      </w:r>
      <w:r w:rsidR="005E5A8B">
        <w:rPr>
          <w:sz w:val="28"/>
          <w:szCs w:val="28"/>
        </w:rPr>
        <w:t xml:space="preserve">starfsfólki </w:t>
      </w:r>
      <w:r w:rsidR="00FB7DD7">
        <w:rPr>
          <w:sz w:val="28"/>
          <w:szCs w:val="28"/>
        </w:rPr>
        <w:t>1 dag í frí á milli jóla og ný</w:t>
      </w:r>
      <w:r w:rsidR="005E5A8B">
        <w:rPr>
          <w:sz w:val="28"/>
          <w:szCs w:val="28"/>
        </w:rPr>
        <w:t>já</w:t>
      </w:r>
      <w:r w:rsidR="00FB7DD7">
        <w:rPr>
          <w:sz w:val="28"/>
          <w:szCs w:val="28"/>
        </w:rPr>
        <w:t xml:space="preserve">rs. Nú má ekki gefa jólagjöf. Fengu athugasemd </w:t>
      </w:r>
      <w:r w:rsidR="005E5A8B">
        <w:rPr>
          <w:sz w:val="28"/>
          <w:szCs w:val="28"/>
        </w:rPr>
        <w:t>fyrir að hafa keypt</w:t>
      </w:r>
      <w:r w:rsidR="00FB7DD7">
        <w:rPr>
          <w:sz w:val="28"/>
          <w:szCs w:val="28"/>
        </w:rPr>
        <w:t xml:space="preserve"> bollur </w:t>
      </w:r>
      <w:r w:rsidR="005E5A8B">
        <w:rPr>
          <w:sz w:val="28"/>
          <w:szCs w:val="28"/>
        </w:rPr>
        <w:t xml:space="preserve">( á bolludegi) </w:t>
      </w:r>
      <w:r w:rsidR="00FB7DD7">
        <w:rPr>
          <w:sz w:val="28"/>
          <w:szCs w:val="28"/>
        </w:rPr>
        <w:t xml:space="preserve">fyrir kaffistofuna. </w:t>
      </w:r>
    </w:p>
    <w:p w14:paraId="1FDB7811" w14:textId="74668E71" w:rsidR="00E315A1" w:rsidRDefault="00B96042" w:rsidP="005E5A8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Annað</w:t>
      </w:r>
    </w:p>
    <w:p w14:paraId="25D80709" w14:textId="0CF2470E" w:rsidR="00B96042" w:rsidRDefault="00997360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Beðið um að ítreka svar um </w:t>
      </w:r>
      <w:r w:rsidR="005E5A8B">
        <w:rPr>
          <w:sz w:val="28"/>
          <w:szCs w:val="28"/>
        </w:rPr>
        <w:t>leikfangadag</w:t>
      </w:r>
      <w:r>
        <w:rPr>
          <w:sz w:val="28"/>
          <w:szCs w:val="28"/>
        </w:rPr>
        <w:t xml:space="preserve"> </w:t>
      </w:r>
      <w:r w:rsidR="00FB7DD7">
        <w:rPr>
          <w:sz w:val="28"/>
          <w:szCs w:val="28"/>
        </w:rPr>
        <w:t>frá barni</w:t>
      </w:r>
    </w:p>
    <w:p w14:paraId="495AB676" w14:textId="23F37B0A" w:rsidR="00997360" w:rsidRDefault="00997360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Í fyrra óskað eftir því að hafa </w:t>
      </w:r>
      <w:proofErr w:type="spellStart"/>
      <w:r>
        <w:rPr>
          <w:sz w:val="28"/>
          <w:szCs w:val="28"/>
        </w:rPr>
        <w:t>kós</w:t>
      </w:r>
      <w:r w:rsidR="005E5A8B">
        <w:rPr>
          <w:sz w:val="28"/>
          <w:szCs w:val="28"/>
        </w:rPr>
        <w:t>ý</w:t>
      </w:r>
      <w:r>
        <w:rPr>
          <w:sz w:val="28"/>
          <w:szCs w:val="28"/>
        </w:rPr>
        <w:t>dag</w:t>
      </w:r>
      <w:proofErr w:type="spellEnd"/>
      <w:r>
        <w:rPr>
          <w:sz w:val="28"/>
          <w:szCs w:val="28"/>
        </w:rPr>
        <w:t xml:space="preserve"> </w:t>
      </w:r>
    </w:p>
    <w:p w14:paraId="4792B99E" w14:textId="322FF25C" w:rsidR="00997360" w:rsidRDefault="00997360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Þemadagar </w:t>
      </w:r>
      <w:r w:rsidR="00842417">
        <w:rPr>
          <w:sz w:val="28"/>
          <w:szCs w:val="28"/>
        </w:rPr>
        <w:t>–</w:t>
      </w:r>
      <w:r>
        <w:rPr>
          <w:sz w:val="28"/>
          <w:szCs w:val="28"/>
        </w:rPr>
        <w:t xml:space="preserve"> náttfatadagur</w:t>
      </w:r>
    </w:p>
    <w:p w14:paraId="0E129356" w14:textId="2D87D11D" w:rsidR="00842417" w:rsidRPr="00997360" w:rsidRDefault="005E5A8B" w:rsidP="005E5A8B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842417">
        <w:rPr>
          <w:sz w:val="28"/>
          <w:szCs w:val="28"/>
        </w:rPr>
        <w:t>yndataka</w:t>
      </w:r>
      <w:r>
        <w:rPr>
          <w:sz w:val="28"/>
          <w:szCs w:val="28"/>
        </w:rPr>
        <w:t xml:space="preserve"> í vor í tengslum við afmæli Dals</w:t>
      </w:r>
    </w:p>
    <w:p w14:paraId="2DEB5D07" w14:textId="2FA297A0" w:rsidR="00EE0B4D" w:rsidRDefault="006643E8" w:rsidP="005E5A8B">
      <w:pPr>
        <w:spacing w:after="0"/>
        <w:rPr>
          <w:sz w:val="28"/>
          <w:szCs w:val="28"/>
        </w:rPr>
      </w:pPr>
      <w:r>
        <w:rPr>
          <w:sz w:val="28"/>
          <w:szCs w:val="28"/>
        </w:rPr>
        <w:t>Á döfinni:</w:t>
      </w:r>
    </w:p>
    <w:p w14:paraId="13C3B4D0" w14:textId="77777777" w:rsidR="006643E8" w:rsidRDefault="006643E8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643E8">
        <w:rPr>
          <w:sz w:val="28"/>
          <w:szCs w:val="28"/>
        </w:rPr>
        <w:t>Afmæli Blær fimmtudagur</w:t>
      </w:r>
    </w:p>
    <w:p w14:paraId="09BD5B4D" w14:textId="55FC3C98" w:rsidR="006643E8" w:rsidRDefault="006643E8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643E8">
        <w:rPr>
          <w:sz w:val="28"/>
          <w:szCs w:val="28"/>
        </w:rPr>
        <w:t>Ganga gegn einelti – 8 nóvember – núna fáum við 16 unglinga úr 10 bekk 4 á hverri deild. Og þau koma hérna að leika við börnin og lesa fyrir hádegi</w:t>
      </w:r>
    </w:p>
    <w:p w14:paraId="48AD736D" w14:textId="2D324CB8" w:rsidR="006643E8" w:rsidRDefault="006643E8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Lubbi afmæli </w:t>
      </w:r>
      <w:r w:rsidR="005E5A8B">
        <w:rPr>
          <w:sz w:val="28"/>
          <w:szCs w:val="28"/>
        </w:rPr>
        <w:t>16. nóvember á degi íslenskrar tungu.</w:t>
      </w:r>
    </w:p>
    <w:p w14:paraId="53D1CEA5" w14:textId="038A742F" w:rsidR="006643E8" w:rsidRDefault="006643E8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Jólastund yngri og eldri </w:t>
      </w:r>
    </w:p>
    <w:p w14:paraId="69AA5A9A" w14:textId="15A0F751" w:rsidR="006643E8" w:rsidRDefault="006643E8" w:rsidP="005E5A8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Heitt súkkulaði og vöfflur. Foreldrar og stjórn hafa skipt þessu á milli sín</w:t>
      </w:r>
    </w:p>
    <w:p w14:paraId="5B3C9858" w14:textId="61EBF73A" w:rsidR="00B96042" w:rsidRDefault="00B96042" w:rsidP="005E5A8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Frá 13:30 byrja að baka </w:t>
      </w:r>
    </w:p>
    <w:p w14:paraId="347860CF" w14:textId="75DD5221" w:rsidR="00B96042" w:rsidRDefault="00B96042" w:rsidP="005E5A8B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Skiptum okkur yfirleitt í tvennt. </w:t>
      </w:r>
    </w:p>
    <w:p w14:paraId="1944D056" w14:textId="75F7F41F" w:rsidR="006643E8" w:rsidRDefault="006643E8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Kirkjuferð 2 des – syngja jólalög</w:t>
      </w:r>
      <w:r w:rsidR="005E5A8B">
        <w:rPr>
          <w:sz w:val="28"/>
          <w:szCs w:val="28"/>
        </w:rPr>
        <w:t xml:space="preserve"> – rauður dagur</w:t>
      </w:r>
    </w:p>
    <w:p w14:paraId="742D7FC0" w14:textId="0B0BE93B" w:rsidR="006643E8" w:rsidRDefault="00B96042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Leikrit 6 desember – 2 vinir</w:t>
      </w:r>
    </w:p>
    <w:p w14:paraId="1410B8CB" w14:textId="68785066" w:rsidR="00B96042" w:rsidRDefault="00B96042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Jólaball 16 des  - jólasveinar</w:t>
      </w:r>
    </w:p>
    <w:p w14:paraId="6634BD4F" w14:textId="39B0FBBD" w:rsidR="005E5A8B" w:rsidRDefault="005E5A8B" w:rsidP="005E5A8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Eftir áramót:</w:t>
      </w:r>
    </w:p>
    <w:p w14:paraId="6AB13C08" w14:textId="53B87386" w:rsidR="00B96042" w:rsidRDefault="00B96042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Þrett</w:t>
      </w:r>
      <w:r w:rsidR="005E5A8B">
        <w:rPr>
          <w:sz w:val="28"/>
          <w:szCs w:val="28"/>
        </w:rPr>
        <w:t>á</w:t>
      </w:r>
      <w:r>
        <w:rPr>
          <w:sz w:val="28"/>
          <w:szCs w:val="28"/>
        </w:rPr>
        <w:t>ndagleði</w:t>
      </w:r>
    </w:p>
    <w:p w14:paraId="106DA5C9" w14:textId="719A9E51" w:rsidR="00B96042" w:rsidRDefault="00B96042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Þorrabló</w:t>
      </w:r>
      <w:r w:rsidR="005E5A8B">
        <w:rPr>
          <w:sz w:val="28"/>
          <w:szCs w:val="28"/>
        </w:rPr>
        <w:t>t</w:t>
      </w:r>
    </w:p>
    <w:p w14:paraId="5073F094" w14:textId="4CDBD1F6" w:rsidR="00B96042" w:rsidRPr="00B96042" w:rsidRDefault="00B96042" w:rsidP="005E5A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Afa og ömmu dagur 6. febrúar - mánudagur</w:t>
      </w:r>
    </w:p>
    <w:p w14:paraId="2A2B930D" w14:textId="77777777" w:rsidR="00EE0B4D" w:rsidRDefault="00EE0B4D" w:rsidP="005E5A8B">
      <w:pPr>
        <w:spacing w:after="0"/>
        <w:rPr>
          <w:sz w:val="28"/>
          <w:szCs w:val="28"/>
        </w:rPr>
      </w:pPr>
    </w:p>
    <w:p w14:paraId="6AF72AA7" w14:textId="697F7825" w:rsidR="00EE0B4D" w:rsidRDefault="00EE0B4D" w:rsidP="005E5A8B">
      <w:pPr>
        <w:spacing w:after="0"/>
        <w:rPr>
          <w:sz w:val="28"/>
          <w:szCs w:val="28"/>
        </w:rPr>
      </w:pPr>
      <w:r>
        <w:rPr>
          <w:sz w:val="28"/>
          <w:szCs w:val="28"/>
        </w:rPr>
        <w:t>Mættir eru:</w:t>
      </w:r>
      <w:r w:rsidR="005E5A8B">
        <w:rPr>
          <w:sz w:val="28"/>
          <w:szCs w:val="28"/>
        </w:rPr>
        <w:t xml:space="preserve"> </w:t>
      </w:r>
      <w:r>
        <w:rPr>
          <w:sz w:val="28"/>
          <w:szCs w:val="28"/>
        </w:rPr>
        <w:t>Sóley Gyða leikskólastjóri</w:t>
      </w:r>
      <w:r w:rsidR="005E5A8B">
        <w:rPr>
          <w:sz w:val="28"/>
          <w:szCs w:val="28"/>
        </w:rPr>
        <w:t xml:space="preserve">, </w:t>
      </w:r>
      <w:r>
        <w:rPr>
          <w:sz w:val="28"/>
          <w:szCs w:val="28"/>
        </w:rPr>
        <w:t>Silja – rauðu og bláu lind</w:t>
      </w:r>
      <w:r w:rsidR="005E5A8B">
        <w:rPr>
          <w:sz w:val="28"/>
          <w:szCs w:val="28"/>
        </w:rPr>
        <w:t xml:space="preserve">, </w:t>
      </w:r>
      <w:r>
        <w:rPr>
          <w:sz w:val="28"/>
          <w:szCs w:val="28"/>
        </w:rPr>
        <w:t>Telma – gulu lind</w:t>
      </w:r>
      <w:r w:rsidR="005E5A8B">
        <w:rPr>
          <w:sz w:val="28"/>
          <w:szCs w:val="28"/>
        </w:rPr>
        <w:t xml:space="preserve">, </w:t>
      </w:r>
      <w:r>
        <w:rPr>
          <w:sz w:val="28"/>
          <w:szCs w:val="28"/>
        </w:rPr>
        <w:t>Edda – rauðu lind</w:t>
      </w:r>
      <w:r w:rsidR="005E5A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Sigga – </w:t>
      </w:r>
      <w:r w:rsidR="005E5A8B">
        <w:rPr>
          <w:sz w:val="28"/>
          <w:szCs w:val="28"/>
        </w:rPr>
        <w:t xml:space="preserve">fyrrverandi gjaldkeri, </w:t>
      </w:r>
      <w:r>
        <w:rPr>
          <w:sz w:val="28"/>
          <w:szCs w:val="28"/>
        </w:rPr>
        <w:t xml:space="preserve">Heiðrún – </w:t>
      </w:r>
      <w:r w:rsidR="005E5A8B">
        <w:rPr>
          <w:sz w:val="28"/>
          <w:szCs w:val="28"/>
        </w:rPr>
        <w:t>Gulu lind</w:t>
      </w:r>
    </w:p>
    <w:p w14:paraId="475FC989" w14:textId="07D2FA76" w:rsidR="00EE0B4D" w:rsidRPr="00EE0B4D" w:rsidRDefault="00EE0B4D" w:rsidP="005E5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Gerður – Rauðu </w:t>
      </w:r>
      <w:r w:rsidR="005E5A8B">
        <w:rPr>
          <w:sz w:val="28"/>
          <w:szCs w:val="28"/>
        </w:rPr>
        <w:t>Lind</w:t>
      </w:r>
    </w:p>
    <w:sectPr w:rsidR="00EE0B4D" w:rsidRPr="00EE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E07"/>
    <w:multiLevelType w:val="hybridMultilevel"/>
    <w:tmpl w:val="D7BCE4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ED1"/>
    <w:multiLevelType w:val="hybridMultilevel"/>
    <w:tmpl w:val="B5446D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8D"/>
    <w:rsid w:val="001E53F3"/>
    <w:rsid w:val="00416848"/>
    <w:rsid w:val="005668F0"/>
    <w:rsid w:val="00584F30"/>
    <w:rsid w:val="00597AF2"/>
    <w:rsid w:val="005E5A8B"/>
    <w:rsid w:val="00600F8D"/>
    <w:rsid w:val="006643E8"/>
    <w:rsid w:val="00732AEF"/>
    <w:rsid w:val="007B2901"/>
    <w:rsid w:val="00837151"/>
    <w:rsid w:val="00842417"/>
    <w:rsid w:val="00997360"/>
    <w:rsid w:val="00A30E9A"/>
    <w:rsid w:val="00B0059D"/>
    <w:rsid w:val="00B96042"/>
    <w:rsid w:val="00BD501E"/>
    <w:rsid w:val="00E315A1"/>
    <w:rsid w:val="00EE0B4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AB4C"/>
  <w15:chartTrackingRefBased/>
  <w15:docId w15:val="{CB619260-C6DE-4C74-AB0A-59D91FAD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Gyða Jörundsdóttir</dc:creator>
  <cp:keywords/>
  <dc:description/>
  <cp:lastModifiedBy>Sóley Gyða Jörundsdóttir</cp:lastModifiedBy>
  <cp:revision>8</cp:revision>
  <cp:lastPrinted>2022-10-25T19:33:00Z</cp:lastPrinted>
  <dcterms:created xsi:type="dcterms:W3CDTF">2022-10-21T07:21:00Z</dcterms:created>
  <dcterms:modified xsi:type="dcterms:W3CDTF">2022-11-01T09:20:00Z</dcterms:modified>
</cp:coreProperties>
</file>